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7" w:rsidRDefault="00523257" w:rsidP="00523257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Оборот розничной торговли розничных торговых сетей</w:t>
      </w:r>
    </w:p>
    <w:tbl>
      <w:tblPr>
        <w:tblStyle w:val="ab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5"/>
        <w:gridCol w:w="2809"/>
        <w:gridCol w:w="2962"/>
      </w:tblGrid>
      <w:tr w:rsidR="00523257" w:rsidTr="00913BF4">
        <w:trPr>
          <w:trHeight w:val="113"/>
        </w:trPr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миллионов рублей</w:t>
            </w:r>
          </w:p>
        </w:tc>
      </w:tr>
      <w:tr w:rsidR="00523257" w:rsidTr="00913BF4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Январь-сентябрь </w:t>
            </w:r>
            <w:r>
              <w:rPr>
                <w:rFonts w:ascii="Times New Roman" w:hAnsi="Times New Roman" w:cs="Times New Roman"/>
                <w:lang w:eastAsia="ru-RU"/>
              </w:rPr>
              <w:br/>
              <w:t>2022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 % к соответствующему периоду предыдущего года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523257" w:rsidTr="00913BF4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257" w:rsidRDefault="00523257" w:rsidP="00913BF4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Оборот розничной торговли розничных торговых сетей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Pr="00AA5832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1724501,2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90,3</w:t>
            </w:r>
          </w:p>
        </w:tc>
      </w:tr>
      <w:tr w:rsidR="00523257" w:rsidTr="00913BF4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257" w:rsidRDefault="00523257" w:rsidP="00913BF4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3257" w:rsidTr="00913BF4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257" w:rsidRDefault="00523257" w:rsidP="00913BF4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 и табачными изделиями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864562,3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103,6</w:t>
            </w:r>
          </w:p>
        </w:tc>
      </w:tr>
      <w:tr w:rsidR="00523257" w:rsidTr="00913BF4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257" w:rsidRDefault="00523257" w:rsidP="00913BF4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859938,9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257" w:rsidRDefault="00523257" w:rsidP="00913BF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80,0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323863" w:rsidP="00C518A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 wp14:anchorId="185111C0" wp14:editId="7922B9DB">
            <wp:simplePos x="0" y="0"/>
            <wp:positionH relativeFrom="column">
              <wp:posOffset>5277485</wp:posOffset>
            </wp:positionH>
            <wp:positionV relativeFrom="paragraph">
              <wp:posOffset>1845945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424624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424624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4D1" w:rsidRPr="001436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1FEE" wp14:editId="502AB4DE">
                <wp:simplePos x="0" y="0"/>
                <wp:positionH relativeFrom="column">
                  <wp:posOffset>2749550</wp:posOffset>
                </wp:positionH>
                <wp:positionV relativeFrom="paragraph">
                  <wp:posOffset>1598295</wp:posOffset>
                </wp:positionV>
                <wp:extent cx="32524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63" w:rsidRPr="00143692" w:rsidRDefault="00323863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23863" w:rsidRPr="00143692" w:rsidRDefault="00323863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5pt;margin-top:125.85pt;width:256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UP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" filled="f" stroked="f">
                <v:textbox style="mso-fit-shape-to-text:t">
                  <w:txbxContent>
                    <w:p w:rsidR="00323863" w:rsidRPr="00143692" w:rsidRDefault="00323863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323863" w:rsidRPr="00143692" w:rsidRDefault="00323863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A3D" w:rsidRPr="00C518AD" w:rsidSect="009E64D1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63" w:rsidRDefault="00323863" w:rsidP="00F8772B">
      <w:pPr>
        <w:spacing w:after="0" w:line="240" w:lineRule="auto"/>
      </w:pPr>
      <w:r>
        <w:separator/>
      </w:r>
    </w:p>
  </w:endnote>
  <w:endnote w:type="continuationSeparator" w:id="0">
    <w:p w:rsidR="00323863" w:rsidRDefault="0032386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63" w:rsidRDefault="00323863" w:rsidP="00F8772B">
      <w:pPr>
        <w:spacing w:after="0" w:line="240" w:lineRule="auto"/>
      </w:pPr>
      <w:r>
        <w:separator/>
      </w:r>
    </w:p>
  </w:footnote>
  <w:footnote w:type="continuationSeparator" w:id="0">
    <w:p w:rsidR="00323863" w:rsidRDefault="00323863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63" w:rsidRPr="00662A8A" w:rsidRDefault="00323863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323863" w:rsidRPr="00662A8A" w:rsidRDefault="00323863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323863" w:rsidRDefault="003238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1DAB"/>
    <w:rsid w:val="00044BEB"/>
    <w:rsid w:val="00063FD6"/>
    <w:rsid w:val="00097CC6"/>
    <w:rsid w:val="000C6A19"/>
    <w:rsid w:val="00105FEB"/>
    <w:rsid w:val="00143692"/>
    <w:rsid w:val="0016023B"/>
    <w:rsid w:val="001F2916"/>
    <w:rsid w:val="002031EF"/>
    <w:rsid w:val="00215ACC"/>
    <w:rsid w:val="00241A3D"/>
    <w:rsid w:val="00267D43"/>
    <w:rsid w:val="00293350"/>
    <w:rsid w:val="002D3949"/>
    <w:rsid w:val="002D74D5"/>
    <w:rsid w:val="002E7C9C"/>
    <w:rsid w:val="00323863"/>
    <w:rsid w:val="003326F8"/>
    <w:rsid w:val="003C3119"/>
    <w:rsid w:val="00403304"/>
    <w:rsid w:val="00486AD8"/>
    <w:rsid w:val="0052064B"/>
    <w:rsid w:val="00523257"/>
    <w:rsid w:val="00586D10"/>
    <w:rsid w:val="005B4603"/>
    <w:rsid w:val="005B50FF"/>
    <w:rsid w:val="005E3EE4"/>
    <w:rsid w:val="00602AF9"/>
    <w:rsid w:val="00624F96"/>
    <w:rsid w:val="00636DA5"/>
    <w:rsid w:val="00662A8A"/>
    <w:rsid w:val="00687326"/>
    <w:rsid w:val="006A4506"/>
    <w:rsid w:val="006D6D7F"/>
    <w:rsid w:val="006E4124"/>
    <w:rsid w:val="007462C8"/>
    <w:rsid w:val="00770CC2"/>
    <w:rsid w:val="0077407A"/>
    <w:rsid w:val="007C0D68"/>
    <w:rsid w:val="007D40D7"/>
    <w:rsid w:val="007E3954"/>
    <w:rsid w:val="00813BCF"/>
    <w:rsid w:val="00832797"/>
    <w:rsid w:val="00906C51"/>
    <w:rsid w:val="00913BF4"/>
    <w:rsid w:val="00985D1C"/>
    <w:rsid w:val="009A1DDE"/>
    <w:rsid w:val="009E5772"/>
    <w:rsid w:val="009E64D1"/>
    <w:rsid w:val="00A35BAC"/>
    <w:rsid w:val="00A4066A"/>
    <w:rsid w:val="00A94B5E"/>
    <w:rsid w:val="00AC4E94"/>
    <w:rsid w:val="00B63065"/>
    <w:rsid w:val="00BD4CD2"/>
    <w:rsid w:val="00BD765A"/>
    <w:rsid w:val="00BE726C"/>
    <w:rsid w:val="00C518AD"/>
    <w:rsid w:val="00C974A6"/>
    <w:rsid w:val="00CA3978"/>
    <w:rsid w:val="00CB2A7F"/>
    <w:rsid w:val="00DF3EAB"/>
    <w:rsid w:val="00E61EAF"/>
    <w:rsid w:val="00E81F86"/>
    <w:rsid w:val="00EA79B5"/>
    <w:rsid w:val="00EB33CA"/>
    <w:rsid w:val="00EE18F8"/>
    <w:rsid w:val="00F1082E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  <w:style w:type="paragraph" w:customStyle="1" w:styleId="33">
    <w:name w:val="заголовок 33"/>
    <w:basedOn w:val="a"/>
    <w:next w:val="a"/>
    <w:rsid w:val="0052325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  <w:style w:type="paragraph" w:customStyle="1" w:styleId="33">
    <w:name w:val="заголовок 33"/>
    <w:basedOn w:val="a"/>
    <w:next w:val="a"/>
    <w:rsid w:val="0052325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42462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3</cp:revision>
  <cp:lastPrinted>2023-01-10T14:43:00Z</cp:lastPrinted>
  <dcterms:created xsi:type="dcterms:W3CDTF">2023-01-10T14:44:00Z</dcterms:created>
  <dcterms:modified xsi:type="dcterms:W3CDTF">2023-01-11T09:41:00Z</dcterms:modified>
</cp:coreProperties>
</file>